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3187" w14:textId="2FEF6FD2" w:rsidR="008709DA" w:rsidRDefault="008709DA" w:rsidP="008709DA">
      <w:pPr>
        <w:jc w:val="center"/>
      </w:pPr>
      <w:r>
        <w:rPr>
          <w:noProof/>
        </w:rPr>
        <w:drawing>
          <wp:inline distT="0" distB="0" distL="0" distR="0" wp14:anchorId="0FA1A8F4" wp14:editId="151364C9">
            <wp:extent cx="3950208" cy="701040"/>
            <wp:effectExtent l="0" t="0" r="0" b="3810"/>
            <wp:docPr id="6" name="Picture 6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95EB" w14:textId="04076437" w:rsidR="0023193D" w:rsidRDefault="00075D10">
      <w:r w:rsidRPr="008709DA">
        <w:rPr>
          <w:sz w:val="28"/>
          <w:szCs w:val="28"/>
        </w:rPr>
        <w:t>Booking a bus with Dattco</w:t>
      </w:r>
      <w:r>
        <w:t>.</w:t>
      </w:r>
    </w:p>
    <w:p w14:paraId="412FB45D" w14:textId="0C0CC419" w:rsidR="00075D10" w:rsidRDefault="00075D10" w:rsidP="00075D10">
      <w:pPr>
        <w:pStyle w:val="ListParagraph"/>
        <w:numPr>
          <w:ilvl w:val="0"/>
          <w:numId w:val="1"/>
        </w:numPr>
      </w:pPr>
      <w:r>
        <w:t xml:space="preserve">Go to the Dattco Booking page found here </w:t>
      </w:r>
      <w:hyperlink r:id="rId6" w:history="1">
        <w:r>
          <w:rPr>
            <w:rStyle w:val="Hyperlink"/>
          </w:rPr>
          <w:t>The Bus Network - Booking Widget (dattco.com)</w:t>
        </w:r>
      </w:hyperlink>
    </w:p>
    <w:p w14:paraId="60CBA00A" w14:textId="338103A2" w:rsidR="00075D10" w:rsidRDefault="00075D10" w:rsidP="00075D10">
      <w:pPr>
        <w:pStyle w:val="ListParagraph"/>
        <w:numPr>
          <w:ilvl w:val="0"/>
          <w:numId w:val="1"/>
        </w:numPr>
      </w:pPr>
      <w:r>
        <w:t>Complete the form and all relevant data</w:t>
      </w:r>
    </w:p>
    <w:p w14:paraId="3EFE2A02" w14:textId="5D896C6D" w:rsidR="004F382B" w:rsidRDefault="00102D0D" w:rsidP="004F382B">
      <w:pPr>
        <w:pStyle w:val="ListParagraph"/>
        <w:numPr>
          <w:ilvl w:val="0"/>
          <w:numId w:val="1"/>
        </w:numPr>
      </w:pPr>
      <w:r>
        <w:t>Once you have completed your request, you should receive a quote</w:t>
      </w:r>
      <w:r w:rsidR="004F382B">
        <w:t xml:space="preserve"> via email (</w:t>
      </w:r>
      <w:proofErr w:type="gramStart"/>
      <w:r w:rsidR="004F382B">
        <w:t>similar to</w:t>
      </w:r>
      <w:proofErr w:type="gramEnd"/>
      <w:r w:rsidR="004F382B">
        <w:t xml:space="preserve"> the one below)</w:t>
      </w:r>
    </w:p>
    <w:p w14:paraId="51B144C5" w14:textId="5C69220D" w:rsidR="004F382B" w:rsidRDefault="004F382B" w:rsidP="004F382B">
      <w:pPr>
        <w:ind w:left="360"/>
      </w:pPr>
      <w:r>
        <w:rPr>
          <w:noProof/>
        </w:rPr>
        <w:drawing>
          <wp:inline distT="0" distB="0" distL="0" distR="0" wp14:anchorId="484C3B8B" wp14:editId="6BC9C3D1">
            <wp:extent cx="4210050" cy="2707297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2304" cy="2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18469" w14:textId="06F1E689" w:rsidR="00D85E72" w:rsidRDefault="004F382B" w:rsidP="004F382B">
      <w:pPr>
        <w:pStyle w:val="ListParagraph"/>
        <w:numPr>
          <w:ilvl w:val="0"/>
          <w:numId w:val="1"/>
        </w:numPr>
      </w:pPr>
      <w:r>
        <w:t xml:space="preserve">Click on the link to open </w:t>
      </w:r>
      <w:proofErr w:type="gramStart"/>
      <w:r>
        <w:t xml:space="preserve">it,  </w:t>
      </w:r>
      <w:r w:rsidR="00D85E72">
        <w:t>review</w:t>
      </w:r>
      <w:proofErr w:type="gramEnd"/>
      <w:r w:rsidR="00D85E72">
        <w:t xml:space="preserve"> it, and if okay, select R</w:t>
      </w:r>
      <w:r>
        <w:t xml:space="preserve">equest </w:t>
      </w:r>
      <w:r w:rsidR="00D85E72">
        <w:t>B</w:t>
      </w:r>
      <w:r>
        <w:t xml:space="preserve">ooking to confirm your request. </w:t>
      </w:r>
    </w:p>
    <w:p w14:paraId="47AD5663" w14:textId="1275020D" w:rsidR="00D85E72" w:rsidRDefault="00D85E72" w:rsidP="00D85E72">
      <w:pPr>
        <w:ind w:left="360"/>
      </w:pPr>
      <w:r w:rsidRPr="00D85E72">
        <w:rPr>
          <w:noProof/>
          <w:highlight w:val="yellow"/>
        </w:rPr>
        <w:drawing>
          <wp:inline distT="0" distB="0" distL="0" distR="0" wp14:anchorId="51FD7CB4" wp14:editId="02FEAC47">
            <wp:extent cx="5076825" cy="2845951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9231" cy="286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F17D" w14:textId="67E0519F" w:rsidR="004F382B" w:rsidRDefault="004F382B" w:rsidP="004F382B">
      <w:pPr>
        <w:pStyle w:val="ListParagraph"/>
        <w:numPr>
          <w:ilvl w:val="0"/>
          <w:numId w:val="1"/>
        </w:numPr>
      </w:pPr>
      <w:r>
        <w:lastRenderedPageBreak/>
        <w:t xml:space="preserve">Once finalized, you will receive a follow-up email from Dattco containing an Acceptance </w:t>
      </w:r>
      <w:proofErr w:type="gramStart"/>
      <w:r>
        <w:t>and also</w:t>
      </w:r>
      <w:proofErr w:type="gramEnd"/>
      <w:r>
        <w:t xml:space="preserve"> their Terms and Conditions. </w:t>
      </w:r>
      <w:r w:rsidR="00D85E72">
        <w:t>See example from forwarded email below.</w:t>
      </w:r>
    </w:p>
    <w:p w14:paraId="61E980AE" w14:textId="7DFCA366" w:rsidR="004F382B" w:rsidRDefault="00D85E72" w:rsidP="00D85E72">
      <w:r>
        <w:rPr>
          <w:noProof/>
        </w:rPr>
        <w:drawing>
          <wp:inline distT="0" distB="0" distL="0" distR="0" wp14:anchorId="41AFA9A7" wp14:editId="0D793540">
            <wp:extent cx="4600575" cy="6607209"/>
            <wp:effectExtent l="0" t="0" r="0" b="317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785" cy="661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8760" w14:textId="7DA4A0E2" w:rsidR="00D85E72" w:rsidRDefault="00D85E72" w:rsidP="00D85E72">
      <w:pPr>
        <w:pStyle w:val="ListParagraph"/>
        <w:numPr>
          <w:ilvl w:val="0"/>
          <w:numId w:val="1"/>
        </w:numPr>
      </w:pPr>
      <w:r>
        <w:t xml:space="preserve">Once you have received the Acceptance and Terms from Dattco, forward those over to </w:t>
      </w:r>
      <w:r w:rsidR="00BC6293">
        <w:t>me/ISS</w:t>
      </w:r>
      <w:r>
        <w:t xml:space="preserve"> so that we can process the requisition in HuskyBuy and get a PO generated.</w:t>
      </w:r>
    </w:p>
    <w:p w14:paraId="3BA84625" w14:textId="446A327F" w:rsidR="00D85E72" w:rsidRDefault="00D85E72" w:rsidP="00D85E72">
      <w:pPr>
        <w:ind w:left="360"/>
      </w:pPr>
      <w:r w:rsidRPr="00BC6293">
        <w:rPr>
          <w:b/>
          <w:bCs/>
          <w:color w:val="000000" w:themeColor="text1"/>
        </w:rPr>
        <w:t>After the event</w:t>
      </w:r>
      <w:r>
        <w:t>, Dattco should email you an invoice</w:t>
      </w:r>
      <w:r w:rsidR="00BC6293">
        <w:t>. Once you get the invoice, please forward that to me/ISS so that I can get it over to Accounts Payable. See example of forwarded email below:</w:t>
      </w:r>
    </w:p>
    <w:p w14:paraId="39200B31" w14:textId="22FF5D50" w:rsidR="00BC6293" w:rsidRDefault="00C33AF6" w:rsidP="00D85E72">
      <w:pPr>
        <w:ind w:left="360"/>
      </w:pPr>
      <w:r>
        <w:rPr>
          <w:noProof/>
        </w:rPr>
        <w:lastRenderedPageBreak/>
        <w:drawing>
          <wp:inline distT="0" distB="0" distL="0" distR="0" wp14:anchorId="39AB8574" wp14:editId="1BCF772F">
            <wp:extent cx="5943600" cy="3898265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1128"/>
    <w:multiLevelType w:val="hybridMultilevel"/>
    <w:tmpl w:val="A79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750E9"/>
    <w:multiLevelType w:val="hybridMultilevel"/>
    <w:tmpl w:val="C482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6965">
    <w:abstractNumId w:val="1"/>
  </w:num>
  <w:num w:numId="2" w16cid:durableId="8997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10"/>
    <w:rsid w:val="00075D10"/>
    <w:rsid w:val="00102D0D"/>
    <w:rsid w:val="0023193D"/>
    <w:rsid w:val="002454B5"/>
    <w:rsid w:val="004F382B"/>
    <w:rsid w:val="005E27A4"/>
    <w:rsid w:val="008709DA"/>
    <w:rsid w:val="00BC6293"/>
    <w:rsid w:val="00C33AF6"/>
    <w:rsid w:val="00D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61F9"/>
  <w15:chartTrackingRefBased/>
  <w15:docId w15:val="{CBEB6E6E-CC22-4176-9093-4FC1A11F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5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onnquotes.dattco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Darren A.</dc:creator>
  <cp:keywords/>
  <dc:description/>
  <cp:lastModifiedBy>Thorne, Darren A.</cp:lastModifiedBy>
  <cp:revision>2</cp:revision>
  <dcterms:created xsi:type="dcterms:W3CDTF">2022-05-13T15:56:00Z</dcterms:created>
  <dcterms:modified xsi:type="dcterms:W3CDTF">2023-03-30T16:36:00Z</dcterms:modified>
</cp:coreProperties>
</file>